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7740" w14:textId="63A33B1E" w:rsidR="00E111DB" w:rsidRDefault="00E111DB" w:rsidP="00E111DB">
      <w:pPr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w:drawing>
          <wp:inline distT="0" distB="0" distL="0" distR="0" wp14:anchorId="64ED59DA" wp14:editId="53565670">
            <wp:extent cx="1725295" cy="481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40F7">
        <w:rPr>
          <w:rFonts w:ascii="Tahoma" w:hAnsi="Tahoma"/>
          <w:sz w:val="20"/>
          <w:szCs w:val="20"/>
        </w:rPr>
        <w:t xml:space="preserve">  </w:t>
      </w:r>
      <w:r w:rsidR="004C40F7">
        <w:rPr>
          <w:rFonts w:ascii="Tahoma" w:hAnsi="Tahoma"/>
          <w:noProof/>
          <w:sz w:val="20"/>
          <w:szCs w:val="20"/>
        </w:rPr>
        <w:drawing>
          <wp:inline distT="0" distB="0" distL="0" distR="0" wp14:anchorId="081FC891" wp14:editId="465E0DE9">
            <wp:extent cx="709591" cy="40957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BI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1634" cy="43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/>
          <w:sz w:val="20"/>
          <w:szCs w:val="20"/>
        </w:rPr>
        <w:t>_______________________________________________________________________________</w:t>
      </w:r>
    </w:p>
    <w:p w14:paraId="090D9518" w14:textId="2994AB21" w:rsidR="00E111DB" w:rsidRPr="00E111DB" w:rsidRDefault="00E111DB" w:rsidP="00E111DB">
      <w:pPr>
        <w:rPr>
          <w:rFonts w:ascii="Times" w:hAnsi="Times" w:cs="Times"/>
          <w:sz w:val="20"/>
          <w:szCs w:val="20"/>
        </w:rPr>
      </w:pPr>
      <w:r w:rsidRPr="00E111DB">
        <w:rPr>
          <w:rFonts w:ascii="Calibri Light" w:hAnsi="Calibri Light"/>
          <w:b/>
          <w:sz w:val="20"/>
          <w:szCs w:val="20"/>
        </w:rPr>
        <w:t>Title</w:t>
      </w:r>
      <w:r w:rsidRPr="00E111DB">
        <w:rPr>
          <w:rFonts w:ascii="Tahoma" w:hAnsi="Tahoma"/>
          <w:b/>
          <w:sz w:val="20"/>
          <w:szCs w:val="20"/>
        </w:rPr>
        <w:t>:</w:t>
      </w:r>
      <w:r w:rsidRPr="00E111DB">
        <w:rPr>
          <w:rFonts w:ascii="Tahoma" w:hAnsi="Tahoma"/>
          <w:sz w:val="20"/>
          <w:szCs w:val="20"/>
        </w:rPr>
        <w:t xml:space="preserve"> </w:t>
      </w:r>
      <w:r w:rsidR="004C40F7">
        <w:rPr>
          <w:rFonts w:ascii="Times" w:hAnsi="Times" w:cs="Times"/>
          <w:sz w:val="20"/>
          <w:szCs w:val="20"/>
        </w:rPr>
        <w:t>Bubble CPAP troubleshooting</w:t>
      </w:r>
    </w:p>
    <w:p w14:paraId="691D5EB9" w14:textId="527C7C2E" w:rsidR="00E111DB" w:rsidRPr="002B45A1" w:rsidRDefault="00E111DB" w:rsidP="00E111DB">
      <w:pPr>
        <w:rPr>
          <w:rFonts w:ascii="Tahoma" w:hAnsi="Tahoma"/>
          <w:sz w:val="20"/>
          <w:szCs w:val="20"/>
        </w:rPr>
      </w:pPr>
      <w:r w:rsidRPr="001A739D">
        <w:rPr>
          <w:rFonts w:ascii="Calibri Light" w:hAnsi="Calibri Light"/>
          <w:b/>
          <w:sz w:val="20"/>
          <w:szCs w:val="20"/>
        </w:rPr>
        <w:t>Designated Clinical Areas:</w:t>
      </w:r>
      <w:r w:rsidRPr="001A739D">
        <w:rPr>
          <w:sz w:val="20"/>
          <w:szCs w:val="20"/>
        </w:rPr>
        <w:t xml:space="preserve"> Blake 10 NICU</w:t>
      </w:r>
    </w:p>
    <w:p w14:paraId="26C7C5D0" w14:textId="1810E90D" w:rsidR="00E111DB" w:rsidRDefault="004C40F7" w:rsidP="004C40F7">
      <w:pPr>
        <w:rPr>
          <w:sz w:val="20"/>
          <w:szCs w:val="20"/>
        </w:rPr>
      </w:pPr>
      <w:r>
        <w:fldChar w:fldCharType="begin"/>
      </w:r>
      <w:r>
        <w:instrText xml:space="preserve"> INCLUDEPICTURE "http://www.clker.com/cliparts/P/z/z/B/H/6/soap-bubbles-md.png" \* MERGEFORMATINET </w:instrText>
      </w:r>
      <w:r>
        <w:fldChar w:fldCharType="end"/>
      </w:r>
      <w:r w:rsidR="00E111DB" w:rsidRPr="001A739D">
        <w:rPr>
          <w:rFonts w:ascii="Calibri" w:hAnsi="Calibri"/>
          <w:b/>
          <w:bCs/>
          <w:sz w:val="20"/>
          <w:szCs w:val="20"/>
        </w:rPr>
        <w:t>Level of Personnel</w:t>
      </w:r>
      <w:r w:rsidR="00E111DB" w:rsidRPr="001A739D">
        <w:rPr>
          <w:rFonts w:ascii="Calibri" w:hAnsi="Calibri" w:cs="Cambria"/>
          <w:b/>
          <w:bCs/>
          <w:sz w:val="20"/>
          <w:szCs w:val="20"/>
        </w:rPr>
        <w:t xml:space="preserve">: </w:t>
      </w:r>
      <w:r w:rsidR="00E111DB" w:rsidRPr="00526485">
        <w:rPr>
          <w:sz w:val="20"/>
          <w:szCs w:val="20"/>
        </w:rPr>
        <w:t xml:space="preserve">RN, </w:t>
      </w:r>
      <w:r>
        <w:rPr>
          <w:sz w:val="20"/>
          <w:szCs w:val="20"/>
        </w:rPr>
        <w:t xml:space="preserve">RT, </w:t>
      </w:r>
      <w:r w:rsidR="00E111DB" w:rsidRPr="00526485">
        <w:rPr>
          <w:sz w:val="20"/>
          <w:szCs w:val="20"/>
        </w:rPr>
        <w:t>MD, NNP</w:t>
      </w:r>
    </w:p>
    <w:p w14:paraId="392789E9" w14:textId="3A9FB68B" w:rsidR="004C40F7" w:rsidRDefault="004C40F7" w:rsidP="004C40F7">
      <w:pPr>
        <w:rPr>
          <w:sz w:val="20"/>
          <w:szCs w:val="20"/>
        </w:rPr>
      </w:pPr>
    </w:p>
    <w:p w14:paraId="53F04DF7" w14:textId="77777777" w:rsidR="004C40F7" w:rsidRDefault="004C40F7" w:rsidP="004C40F7"/>
    <w:p w14:paraId="5B311B2A" w14:textId="157566AA" w:rsidR="004C40F7" w:rsidRPr="004C40F7" w:rsidRDefault="004C40F7" w:rsidP="004C40F7">
      <w:pPr>
        <w:rPr>
          <w:sz w:val="52"/>
          <w:szCs w:val="52"/>
        </w:rPr>
      </w:pPr>
      <w:r w:rsidRPr="004C40F7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E42C72F" wp14:editId="54174C4A">
            <wp:simplePos x="0" y="0"/>
            <wp:positionH relativeFrom="column">
              <wp:posOffset>1228090</wp:posOffset>
            </wp:positionH>
            <wp:positionV relativeFrom="paragraph">
              <wp:posOffset>304165</wp:posOffset>
            </wp:positionV>
            <wp:extent cx="1781175" cy="533157"/>
            <wp:effectExtent l="0" t="0" r="0" b="635"/>
            <wp:wrapNone/>
            <wp:docPr id="5" name="Picture 5" descr="Soap Bubbl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ap Bubbles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3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EF6A3" w14:textId="5A5EB3F7" w:rsidR="004C40F7" w:rsidRPr="004C40F7" w:rsidRDefault="004C40F7" w:rsidP="004C40F7">
      <w:pPr>
        <w:jc w:val="center"/>
        <w:rPr>
          <w:sz w:val="52"/>
          <w:szCs w:val="52"/>
        </w:rPr>
      </w:pPr>
      <w:r w:rsidRPr="004C40F7">
        <w:rPr>
          <w:sz w:val="52"/>
          <w:szCs w:val="52"/>
        </w:rPr>
        <w:t>No BUBBLING in the chest?</w:t>
      </w:r>
    </w:p>
    <w:p w14:paraId="596329B4" w14:textId="77777777" w:rsidR="004C40F7" w:rsidRPr="004C40F7" w:rsidRDefault="004C40F7" w:rsidP="004C40F7">
      <w:pPr>
        <w:jc w:val="center"/>
        <w:rPr>
          <w:sz w:val="52"/>
          <w:szCs w:val="52"/>
        </w:rPr>
      </w:pPr>
    </w:p>
    <w:p w14:paraId="5B20B73C" w14:textId="3D008E62" w:rsidR="004C40F7" w:rsidRPr="004C40F7" w:rsidRDefault="004C40F7" w:rsidP="004C40F7">
      <w:pPr>
        <w:jc w:val="center"/>
        <w:rPr>
          <w:sz w:val="52"/>
          <w:szCs w:val="52"/>
        </w:rPr>
      </w:pPr>
      <w:r w:rsidRPr="004C40F7">
        <w:rPr>
          <w:sz w:val="52"/>
          <w:szCs w:val="52"/>
        </w:rPr>
        <w:t xml:space="preserve">Check your </w:t>
      </w:r>
      <w:r w:rsidRPr="004C40F7">
        <w:rPr>
          <w:b/>
          <w:sz w:val="52"/>
          <w:szCs w:val="52"/>
        </w:rPr>
        <w:t>FACE</w:t>
      </w:r>
      <w:r w:rsidRPr="004C40F7">
        <w:rPr>
          <w:sz w:val="52"/>
          <w:szCs w:val="52"/>
        </w:rPr>
        <w:t xml:space="preserve">!! </w:t>
      </w:r>
      <w:r w:rsidRPr="004C40F7">
        <w:rPr>
          <w:sz w:val="52"/>
          <w:szCs w:val="52"/>
        </w:rPr>
        <w:fldChar w:fldCharType="begin"/>
      </w:r>
      <w:r w:rsidRPr="004C40F7">
        <w:rPr>
          <w:sz w:val="52"/>
          <w:szCs w:val="52"/>
        </w:rPr>
        <w:instrText xml:space="preserve"> INCLUDEPICTURE "https://www.clipartmax.com/png/middle/89-894099_bubbles-clip-art-soap-bubbles-clip-art.png" \* MERGEFORMATINET </w:instrText>
      </w:r>
      <w:r w:rsidRPr="004C40F7">
        <w:rPr>
          <w:sz w:val="52"/>
          <w:szCs w:val="52"/>
        </w:rPr>
        <w:fldChar w:fldCharType="end"/>
      </w:r>
    </w:p>
    <w:p w14:paraId="295F8AE3" w14:textId="252F01CB" w:rsidR="006927D8" w:rsidRPr="004C40F7" w:rsidRDefault="006927D8" w:rsidP="004C40F7">
      <w:pPr>
        <w:rPr>
          <w:sz w:val="44"/>
          <w:szCs w:val="44"/>
        </w:rPr>
      </w:pPr>
    </w:p>
    <w:p w14:paraId="79FDF593" w14:textId="25C6BDAE" w:rsidR="004C40F7" w:rsidRPr="004C40F7" w:rsidRDefault="004C40F7" w:rsidP="002B6FBE">
      <w:pPr>
        <w:rPr>
          <w:b/>
          <w:color w:val="4BACC6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305"/>
      </w:tblGrid>
      <w:tr w:rsidR="004C40F7" w14:paraId="13F7A6EA" w14:textId="77777777" w:rsidTr="004C40F7">
        <w:tc>
          <w:tcPr>
            <w:tcW w:w="3325" w:type="dxa"/>
          </w:tcPr>
          <w:p w14:paraId="53E4912A" w14:textId="15CA5177" w:rsidR="004C40F7" w:rsidRDefault="004C40F7" w:rsidP="002B6FBE">
            <w:pPr>
              <w:rPr>
                <w:b/>
                <w:color w:val="4BACC6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C40F7">
              <w:rPr>
                <w:b/>
                <w:color w:val="215868" w:themeColor="accent5" w:themeShade="80"/>
                <w:sz w:val="96"/>
                <w:szCs w:val="9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</w:t>
            </w:r>
            <w:r>
              <w:rPr>
                <w:b/>
                <w:color w:val="4BACC6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it:</w:t>
            </w:r>
          </w:p>
        </w:tc>
        <w:tc>
          <w:tcPr>
            <w:tcW w:w="5305" w:type="dxa"/>
          </w:tcPr>
          <w:p w14:paraId="6484E33B" w14:textId="77777777" w:rsidR="004C40F7" w:rsidRPr="004C40F7" w:rsidRDefault="004C40F7" w:rsidP="004C40F7">
            <w:pPr>
              <w:pStyle w:val="ListParagraph"/>
              <w:numPr>
                <w:ilvl w:val="0"/>
                <w:numId w:val="1"/>
              </w:numPr>
              <w:rPr>
                <w:b/>
                <w:color w:val="4BACC6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C40F7"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Parallel to face (using foam blocks) </w:t>
            </w:r>
          </w:p>
          <w:p w14:paraId="20893D15" w14:textId="6016465D" w:rsidR="004C40F7" w:rsidRPr="004C40F7" w:rsidRDefault="004C40F7" w:rsidP="004C40F7">
            <w:pPr>
              <w:pStyle w:val="ListParagraph"/>
              <w:numPr>
                <w:ilvl w:val="0"/>
                <w:numId w:val="1"/>
              </w:numPr>
              <w:rPr>
                <w:b/>
                <w:color w:val="4BACC6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4C40F7"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ot too tight</w:t>
            </w:r>
            <w:r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/too loose</w:t>
            </w:r>
          </w:p>
          <w:p w14:paraId="4B3B81CD" w14:textId="77777777" w:rsidR="004C40F7" w:rsidRPr="004C40F7" w:rsidRDefault="004C40F7" w:rsidP="004C40F7">
            <w:pPr>
              <w:pStyle w:val="ListParagraph"/>
              <w:numPr>
                <w:ilvl w:val="0"/>
                <w:numId w:val="1"/>
              </w:numPr>
              <w:rPr>
                <w:b/>
                <w:color w:val="4BACC6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Correct</w:t>
            </w:r>
            <w:r w:rsidRPr="004C40F7"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size</w:t>
            </w:r>
          </w:p>
          <w:p w14:paraId="02A1CB0F" w14:textId="2EA577B9" w:rsidR="004C40F7" w:rsidRPr="004C40F7" w:rsidRDefault="004C40F7" w:rsidP="004C40F7">
            <w:pPr>
              <w:pStyle w:val="ListParagraph"/>
              <w:numPr>
                <w:ilvl w:val="0"/>
                <w:numId w:val="1"/>
              </w:numPr>
              <w:rPr>
                <w:b/>
                <w:color w:val="4BACC6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4C40F7"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ask/prong too old and collapsing?</w:t>
            </w:r>
          </w:p>
        </w:tc>
      </w:tr>
      <w:tr w:rsidR="004C40F7" w14:paraId="1DFC47B9" w14:textId="77777777" w:rsidTr="004C40F7">
        <w:tc>
          <w:tcPr>
            <w:tcW w:w="3325" w:type="dxa"/>
          </w:tcPr>
          <w:p w14:paraId="1ECB15C9" w14:textId="16B26B00" w:rsidR="004C40F7" w:rsidRPr="004C40F7" w:rsidRDefault="00253F5B" w:rsidP="002B6FBE">
            <w:pPr>
              <w:rPr>
                <w:b/>
                <w:color w:val="4BACC6" w:themeColor="accent5"/>
                <w:sz w:val="96"/>
                <w:szCs w:val="9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C40F7">
              <w:rPr>
                <w:b/>
                <w:color w:val="215868" w:themeColor="accent5" w:themeShade="80"/>
                <w:sz w:val="96"/>
                <w:szCs w:val="9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r w:rsidRPr="004C40F7">
              <w:rPr>
                <w:b/>
                <w:color w:val="4BACC6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bdomin</w:t>
            </w:r>
            <w:r>
              <w:rPr>
                <w:b/>
                <w:color w:val="4BACC6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al</w:t>
            </w:r>
            <w:r w:rsidR="004C40F7">
              <w:rPr>
                <w:b/>
                <w:color w:val="4BACC6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distention:</w:t>
            </w:r>
          </w:p>
        </w:tc>
        <w:tc>
          <w:tcPr>
            <w:tcW w:w="5305" w:type="dxa"/>
          </w:tcPr>
          <w:p w14:paraId="0424EAA5" w14:textId="77777777" w:rsidR="004C40F7" w:rsidRPr="004C40F7" w:rsidRDefault="004C40F7" w:rsidP="004C40F7">
            <w:pPr>
              <w:pStyle w:val="ListParagraph"/>
              <w:numPr>
                <w:ilvl w:val="0"/>
                <w:numId w:val="2"/>
              </w:numPr>
              <w:rPr>
                <w:b/>
                <w:color w:val="4BACC6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C40F7"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Upsize OG (8fr best)</w:t>
            </w:r>
          </w:p>
          <w:p w14:paraId="01580047" w14:textId="12E364D4" w:rsidR="004C40F7" w:rsidRPr="004C40F7" w:rsidRDefault="004C40F7" w:rsidP="004C40F7">
            <w:pPr>
              <w:pStyle w:val="ListParagraph"/>
              <w:numPr>
                <w:ilvl w:val="0"/>
                <w:numId w:val="2"/>
              </w:numPr>
              <w:rPr>
                <w:b/>
                <w:color w:val="4BACC6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 w:rsidRPr="004C40F7"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ower flow?</w:t>
            </w:r>
            <w:r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(10L is baseline)</w:t>
            </w:r>
          </w:p>
          <w:p w14:paraId="700F8207" w14:textId="4FDC766A" w:rsidR="004C40F7" w:rsidRPr="004C40F7" w:rsidRDefault="004C40F7" w:rsidP="004C40F7">
            <w:pPr>
              <w:pStyle w:val="ListParagraph"/>
              <w:numPr>
                <w:ilvl w:val="0"/>
                <w:numId w:val="2"/>
              </w:numPr>
              <w:rPr>
                <w:b/>
                <w:color w:val="4BACC6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4C40F7"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ilk or secretions in </w:t>
            </w:r>
            <w:r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OG and preventing venting?</w:t>
            </w:r>
          </w:p>
        </w:tc>
      </w:tr>
      <w:tr w:rsidR="004C40F7" w14:paraId="71ACE81D" w14:textId="77777777" w:rsidTr="004C40F7">
        <w:tc>
          <w:tcPr>
            <w:tcW w:w="3325" w:type="dxa"/>
          </w:tcPr>
          <w:p w14:paraId="72583D60" w14:textId="12AF6CCD" w:rsidR="004C40F7" w:rsidRDefault="004C40F7" w:rsidP="002B6FBE">
            <w:pPr>
              <w:rPr>
                <w:b/>
                <w:color w:val="4BACC6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C40F7">
              <w:rPr>
                <w:b/>
                <w:color w:val="215868" w:themeColor="accent5" w:themeShade="80"/>
                <w:sz w:val="96"/>
                <w:szCs w:val="9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  <w:r>
              <w:rPr>
                <w:b/>
                <w:color w:val="4BACC6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hin strap:</w:t>
            </w:r>
          </w:p>
        </w:tc>
        <w:tc>
          <w:tcPr>
            <w:tcW w:w="5305" w:type="dxa"/>
          </w:tcPr>
          <w:p w14:paraId="3E377C6B" w14:textId="598EE2BE" w:rsidR="004C40F7" w:rsidRPr="004C40F7" w:rsidRDefault="004C40F7" w:rsidP="004C40F7">
            <w:pPr>
              <w:pStyle w:val="ListParagraph"/>
              <w:numPr>
                <w:ilvl w:val="0"/>
                <w:numId w:val="3"/>
              </w:numPr>
              <w:rPr>
                <w:b/>
                <w:color w:val="4BACC6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C40F7"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Encourages mouth closure</w:t>
            </w:r>
          </w:p>
        </w:tc>
      </w:tr>
      <w:tr w:rsidR="004C40F7" w14:paraId="4ED8430D" w14:textId="77777777" w:rsidTr="004C40F7">
        <w:tc>
          <w:tcPr>
            <w:tcW w:w="3325" w:type="dxa"/>
          </w:tcPr>
          <w:p w14:paraId="1151992C" w14:textId="46B9BC0D" w:rsidR="004C40F7" w:rsidRDefault="004C40F7" w:rsidP="002B6FBE">
            <w:pPr>
              <w:rPr>
                <w:b/>
                <w:color w:val="4BACC6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C40F7">
              <w:rPr>
                <w:b/>
                <w:color w:val="215868" w:themeColor="accent5" w:themeShade="80"/>
                <w:sz w:val="96"/>
                <w:szCs w:val="9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b/>
                <w:color w:val="4BACC6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vacuate nares &amp; O/P:</w:t>
            </w:r>
          </w:p>
        </w:tc>
        <w:tc>
          <w:tcPr>
            <w:tcW w:w="5305" w:type="dxa"/>
          </w:tcPr>
          <w:p w14:paraId="20760909" w14:textId="6EC5473D" w:rsidR="004C40F7" w:rsidRPr="004C40F7" w:rsidRDefault="004C40F7" w:rsidP="004C40F7">
            <w:pPr>
              <w:pStyle w:val="ListParagraph"/>
              <w:numPr>
                <w:ilvl w:val="0"/>
                <w:numId w:val="3"/>
              </w:numPr>
              <w:rPr>
                <w:b/>
                <w:color w:val="4BACC6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Suction nares using “</w:t>
            </w:r>
            <w:r w:rsidRPr="004C40F7">
              <w:rPr>
                <w:i/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Baby </w:t>
            </w:r>
            <w:proofErr w:type="spellStart"/>
            <w:r w:rsidRPr="004C40F7">
              <w:rPr>
                <w:i/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Neti</w:t>
            </w:r>
            <w:proofErr w:type="spellEnd"/>
            <w:r w:rsidRPr="004C40F7">
              <w:rPr>
                <w:i/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Pot technique”</w:t>
            </w:r>
            <w:r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(NS drops in one nares and suction opposite nares shallowly with </w:t>
            </w:r>
            <w:proofErr w:type="spellStart"/>
            <w:r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Webe</w:t>
            </w:r>
            <w:proofErr w:type="spellEnd"/>
            <w:r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/Bebeonker)</w:t>
            </w:r>
          </w:p>
          <w:p w14:paraId="026DF18C" w14:textId="60B63CAB" w:rsidR="004C40F7" w:rsidRPr="004C40F7" w:rsidRDefault="004C40F7" w:rsidP="004C40F7">
            <w:pPr>
              <w:pStyle w:val="ListParagraph"/>
              <w:numPr>
                <w:ilvl w:val="0"/>
                <w:numId w:val="3"/>
              </w:numPr>
              <w:rPr>
                <w:b/>
                <w:color w:val="4BACC6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Suction back of O/P</w:t>
            </w:r>
          </w:p>
        </w:tc>
      </w:tr>
    </w:tbl>
    <w:p w14:paraId="546E7AA2" w14:textId="22F05BC9" w:rsidR="004C40F7" w:rsidRPr="004C40F7" w:rsidRDefault="004C40F7" w:rsidP="002B6FBE">
      <w:pPr>
        <w:rPr>
          <w:b/>
          <w:color w:val="4BACC6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EDFCB9" w14:textId="77777777" w:rsidR="00952941" w:rsidRDefault="00952941" w:rsidP="002B6FBE"/>
    <w:p w14:paraId="2D45AC3D" w14:textId="348CDD68" w:rsidR="00952941" w:rsidRPr="00952941" w:rsidRDefault="00952941" w:rsidP="002A787B">
      <w:pPr>
        <w:rPr>
          <w:sz w:val="32"/>
          <w:szCs w:val="32"/>
        </w:rPr>
      </w:pPr>
      <w:bookmarkStart w:id="0" w:name="_GoBack"/>
      <w:bookmarkEnd w:id="0"/>
    </w:p>
    <w:sectPr w:rsidR="00952941" w:rsidRPr="00952941" w:rsidSect="00C33423"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23F9C" w14:textId="77777777" w:rsidR="006E7E6A" w:rsidRDefault="006E7E6A" w:rsidP="00E111DB">
      <w:r>
        <w:separator/>
      </w:r>
    </w:p>
  </w:endnote>
  <w:endnote w:type="continuationSeparator" w:id="0">
    <w:p w14:paraId="1F8AB6E4" w14:textId="77777777" w:rsidR="006E7E6A" w:rsidRDefault="006E7E6A" w:rsidP="00E1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A580" w14:textId="5FE5450E" w:rsidR="00E111DB" w:rsidRPr="00E111DB" w:rsidRDefault="00E111DB" w:rsidP="00E111DB">
    <w:pPr>
      <w:pStyle w:val="Footer"/>
    </w:pPr>
    <w:r w:rsidRPr="006927D8">
      <w:rPr>
        <w:rFonts w:ascii="Times" w:hAnsi="Times" w:cs="Times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1C6E2" w14:textId="77777777" w:rsidR="006E7E6A" w:rsidRDefault="006E7E6A" w:rsidP="00E111DB">
      <w:r>
        <w:separator/>
      </w:r>
    </w:p>
  </w:footnote>
  <w:footnote w:type="continuationSeparator" w:id="0">
    <w:p w14:paraId="741632FD" w14:textId="77777777" w:rsidR="006E7E6A" w:rsidRDefault="006E7E6A" w:rsidP="00E1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36F"/>
    <w:multiLevelType w:val="hybridMultilevel"/>
    <w:tmpl w:val="C8308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C0ACD"/>
    <w:multiLevelType w:val="hybridMultilevel"/>
    <w:tmpl w:val="8C60B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7693B"/>
    <w:multiLevelType w:val="hybridMultilevel"/>
    <w:tmpl w:val="94DA0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BE"/>
    <w:rsid w:val="000974EA"/>
    <w:rsid w:val="000D03A6"/>
    <w:rsid w:val="000D48A6"/>
    <w:rsid w:val="000E57C7"/>
    <w:rsid w:val="001A44AF"/>
    <w:rsid w:val="001B74CB"/>
    <w:rsid w:val="002178C0"/>
    <w:rsid w:val="00253F5B"/>
    <w:rsid w:val="00262629"/>
    <w:rsid w:val="002A787B"/>
    <w:rsid w:val="002B6FBE"/>
    <w:rsid w:val="00314958"/>
    <w:rsid w:val="00405DA4"/>
    <w:rsid w:val="004C40F7"/>
    <w:rsid w:val="006927D8"/>
    <w:rsid w:val="006A7536"/>
    <w:rsid w:val="006B37CA"/>
    <w:rsid w:val="006E7E6A"/>
    <w:rsid w:val="007A6989"/>
    <w:rsid w:val="00813864"/>
    <w:rsid w:val="00882695"/>
    <w:rsid w:val="008A3530"/>
    <w:rsid w:val="008F4914"/>
    <w:rsid w:val="00952941"/>
    <w:rsid w:val="009744B9"/>
    <w:rsid w:val="009A1429"/>
    <w:rsid w:val="009E4A7A"/>
    <w:rsid w:val="00A308C8"/>
    <w:rsid w:val="00A43455"/>
    <w:rsid w:val="00A45801"/>
    <w:rsid w:val="00A72570"/>
    <w:rsid w:val="00AF4547"/>
    <w:rsid w:val="00B17A97"/>
    <w:rsid w:val="00BA0777"/>
    <w:rsid w:val="00BD5486"/>
    <w:rsid w:val="00BD56F8"/>
    <w:rsid w:val="00C33423"/>
    <w:rsid w:val="00C72CAF"/>
    <w:rsid w:val="00E111DB"/>
    <w:rsid w:val="00E32833"/>
    <w:rsid w:val="00E55D2D"/>
    <w:rsid w:val="00F14252"/>
    <w:rsid w:val="00F21BEB"/>
    <w:rsid w:val="00FD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10BF84"/>
  <w15:docId w15:val="{196D4D1E-772A-43F7-90D0-6E7ACE3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0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2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5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111DB"/>
    <w:pPr>
      <w:widowControl w:val="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111DB"/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E111D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111DB"/>
  </w:style>
  <w:style w:type="paragraph" w:styleId="Footer">
    <w:name w:val="footer"/>
    <w:basedOn w:val="Normal"/>
    <w:link w:val="FooterChar"/>
    <w:uiPriority w:val="99"/>
    <w:unhideWhenUsed/>
    <w:rsid w:val="00E111D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111DB"/>
  </w:style>
  <w:style w:type="table" w:styleId="TableGrid">
    <w:name w:val="Table Grid"/>
    <w:basedOn w:val="TableNormal"/>
    <w:uiPriority w:val="59"/>
    <w:rsid w:val="004C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57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71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80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28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82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93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60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4F03D4-2639-4140-9A13-70FEAAAB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Aurora, Megan E.,M.D.</cp:lastModifiedBy>
  <cp:revision>3</cp:revision>
  <cp:lastPrinted>2017-10-06T17:23:00Z</cp:lastPrinted>
  <dcterms:created xsi:type="dcterms:W3CDTF">2020-07-23T17:14:00Z</dcterms:created>
  <dcterms:modified xsi:type="dcterms:W3CDTF">2020-08-03T17:08:00Z</dcterms:modified>
</cp:coreProperties>
</file>